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0C20" w14:textId="77777777" w:rsidR="006824D3" w:rsidRDefault="006824D3" w:rsidP="006824D3">
      <w:pPr>
        <w:ind w:left="708" w:hanging="1559"/>
        <w:jc w:val="both"/>
        <w:rPr>
          <w:lang w:val="uz-Cyrl-UZ"/>
        </w:rPr>
      </w:pPr>
    </w:p>
    <w:p w14:paraId="608A08F5" w14:textId="77777777" w:rsidR="006824D3" w:rsidRPr="00680476" w:rsidRDefault="006824D3" w:rsidP="006824D3">
      <w:pPr>
        <w:tabs>
          <w:tab w:val="right" w:pos="9355"/>
        </w:tabs>
        <w:rPr>
          <w:b/>
          <w:sz w:val="18"/>
          <w:lang w:val="uz-Cyrl-UZ"/>
        </w:rPr>
      </w:pPr>
      <w:r>
        <w:rPr>
          <w:b/>
          <w:sz w:val="18"/>
          <w:lang w:val="uz-Cyrl-UZ"/>
        </w:rPr>
        <w:t xml:space="preserve">                                                                                                                             </w:t>
      </w:r>
      <w:r w:rsidRPr="00680476">
        <w:rPr>
          <w:b/>
          <w:sz w:val="18"/>
          <w:lang w:val="uz-Cyrl-UZ"/>
        </w:rPr>
        <w:t xml:space="preserve"> </w:t>
      </w:r>
      <w:r w:rsidRPr="00680476">
        <w:rPr>
          <w:sz w:val="24"/>
          <w:szCs w:val="28"/>
        </w:rPr>
        <w:t>Приложение к исх. №</w:t>
      </w:r>
      <w:r w:rsidRPr="00680476">
        <w:rPr>
          <w:sz w:val="24"/>
          <w:szCs w:val="28"/>
          <w:u w:val="single"/>
        </w:rPr>
        <w:t xml:space="preserve"> </w:t>
      </w:r>
      <w:r w:rsidRPr="008A0879">
        <w:rPr>
          <w:b/>
          <w:sz w:val="18"/>
          <w:lang w:val="uz-Cyrl-UZ"/>
        </w:rPr>
        <w:t xml:space="preserve">    </w:t>
      </w:r>
    </w:p>
    <w:p w14:paraId="2A8676F9" w14:textId="77777777" w:rsidR="006824D3" w:rsidRPr="00680476" w:rsidRDefault="006824D3" w:rsidP="006824D3">
      <w:pPr>
        <w:tabs>
          <w:tab w:val="right" w:pos="9355"/>
        </w:tabs>
        <w:rPr>
          <w:sz w:val="24"/>
          <w:szCs w:val="28"/>
        </w:rPr>
      </w:pPr>
      <w:r w:rsidRPr="00680476">
        <w:rPr>
          <w:b/>
          <w:sz w:val="24"/>
          <w:szCs w:val="28"/>
        </w:rPr>
        <w:t xml:space="preserve">                                                                     </w:t>
      </w:r>
      <w:r w:rsidRPr="00680476">
        <w:rPr>
          <w:sz w:val="24"/>
          <w:szCs w:val="28"/>
          <w:lang w:val="uz-Cyrl-UZ"/>
        </w:rPr>
        <w:t xml:space="preserve">                 </w:t>
      </w:r>
      <w:r w:rsidRPr="006824D3">
        <w:rPr>
          <w:sz w:val="24"/>
          <w:szCs w:val="28"/>
        </w:rPr>
        <w:t xml:space="preserve">     </w:t>
      </w:r>
      <w:r w:rsidRPr="00680476">
        <w:rPr>
          <w:sz w:val="24"/>
          <w:szCs w:val="28"/>
          <w:lang w:val="uz-Cyrl-UZ"/>
        </w:rPr>
        <w:t xml:space="preserve"> </w:t>
      </w:r>
      <w:r w:rsidRPr="00680476">
        <w:rPr>
          <w:sz w:val="24"/>
          <w:szCs w:val="28"/>
        </w:rPr>
        <w:t>от «</w:t>
      </w:r>
      <w:r>
        <w:rPr>
          <w:sz w:val="24"/>
          <w:szCs w:val="28"/>
        </w:rPr>
        <w:t>16</w:t>
      </w:r>
      <w:r w:rsidRPr="00680476">
        <w:rPr>
          <w:sz w:val="24"/>
          <w:szCs w:val="28"/>
        </w:rPr>
        <w:t xml:space="preserve">» </w:t>
      </w:r>
      <w:r>
        <w:rPr>
          <w:sz w:val="24"/>
          <w:szCs w:val="28"/>
        </w:rPr>
        <w:t>апреля</w:t>
      </w:r>
      <w:r w:rsidRPr="00680476">
        <w:rPr>
          <w:sz w:val="24"/>
          <w:szCs w:val="28"/>
          <w:lang w:val="uz-Cyrl-UZ"/>
        </w:rPr>
        <w:t xml:space="preserve">  </w:t>
      </w:r>
      <w:r w:rsidRPr="00680476">
        <w:rPr>
          <w:sz w:val="24"/>
          <w:szCs w:val="28"/>
        </w:rPr>
        <w:t>20</w:t>
      </w:r>
      <w:r>
        <w:rPr>
          <w:sz w:val="24"/>
          <w:szCs w:val="28"/>
          <w:lang w:val="uz-Cyrl-UZ"/>
        </w:rPr>
        <w:t>21</w:t>
      </w:r>
      <w:r w:rsidRPr="00680476">
        <w:rPr>
          <w:sz w:val="24"/>
          <w:szCs w:val="28"/>
        </w:rPr>
        <w:t xml:space="preserve"> г.</w:t>
      </w:r>
    </w:p>
    <w:p w14:paraId="038EEB61" w14:textId="77777777" w:rsidR="006824D3" w:rsidRPr="00680476" w:rsidRDefault="006824D3" w:rsidP="006824D3">
      <w:pPr>
        <w:rPr>
          <w:sz w:val="22"/>
          <w:szCs w:val="24"/>
          <w:lang w:val="uz-Cyrl-UZ"/>
        </w:rPr>
      </w:pPr>
    </w:p>
    <w:tbl>
      <w:tblPr>
        <w:tblStyle w:val="a4"/>
        <w:tblW w:w="9017" w:type="dxa"/>
        <w:tblLook w:val="04A0" w:firstRow="1" w:lastRow="0" w:firstColumn="1" w:lastColumn="0" w:noHBand="0" w:noVBand="1"/>
      </w:tblPr>
      <w:tblGrid>
        <w:gridCol w:w="668"/>
        <w:gridCol w:w="8349"/>
      </w:tblGrid>
      <w:tr w:rsidR="006824D3" w:rsidRPr="0010451A" w14:paraId="1406D6D2" w14:textId="77777777" w:rsidTr="00B86B7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8F34" w14:textId="77777777" w:rsidR="006824D3" w:rsidRPr="0004360E" w:rsidRDefault="006824D3" w:rsidP="00035CAD">
            <w:pPr>
              <w:jc w:val="center"/>
              <w:rPr>
                <w:b/>
                <w:sz w:val="24"/>
                <w:szCs w:val="28"/>
                <w:lang w:val="uz-Cyrl-UZ"/>
              </w:rPr>
            </w:pPr>
            <w:r w:rsidRPr="0004360E">
              <w:rPr>
                <w:b/>
                <w:sz w:val="24"/>
                <w:szCs w:val="28"/>
                <w:lang w:val="uz-Cyrl-UZ"/>
              </w:rPr>
              <w:t>Т/р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82C1" w14:textId="77777777" w:rsidR="006824D3" w:rsidRPr="0004360E" w:rsidRDefault="006824D3" w:rsidP="00035CAD">
            <w:pPr>
              <w:jc w:val="center"/>
              <w:rPr>
                <w:b/>
                <w:sz w:val="24"/>
                <w:szCs w:val="28"/>
                <w:lang w:val="uz-Cyrl-UZ"/>
              </w:rPr>
            </w:pPr>
            <w:r>
              <w:rPr>
                <w:b/>
                <w:sz w:val="24"/>
                <w:szCs w:val="28"/>
                <w:lang w:val="uz-Cyrl-UZ"/>
              </w:rPr>
              <w:t xml:space="preserve">Махсулот ва хизмат </w:t>
            </w:r>
            <w:r w:rsidRPr="0004360E">
              <w:rPr>
                <w:b/>
                <w:sz w:val="24"/>
                <w:szCs w:val="28"/>
                <w:lang w:val="uz-Cyrl-UZ"/>
              </w:rPr>
              <w:t xml:space="preserve"> номланиш</w:t>
            </w:r>
            <w:r>
              <w:rPr>
                <w:b/>
                <w:sz w:val="24"/>
                <w:szCs w:val="28"/>
                <w:lang w:val="uz-Cyrl-UZ"/>
              </w:rPr>
              <w:t>и</w:t>
            </w:r>
          </w:p>
        </w:tc>
      </w:tr>
      <w:tr w:rsidR="006824D3" w:rsidRPr="0010451A" w14:paraId="05BADC0D" w14:textId="77777777" w:rsidTr="0044631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EC4F" w14:textId="77777777" w:rsidR="006824D3" w:rsidRPr="0004360E" w:rsidRDefault="006824D3" w:rsidP="00035CAD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 w:rsidRPr="0004360E">
              <w:rPr>
                <w:sz w:val="24"/>
                <w:szCs w:val="28"/>
                <w:lang w:val="uz-Cyrl-UZ"/>
              </w:rPr>
              <w:t>1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17A" w14:textId="77777777" w:rsidR="006824D3" w:rsidRPr="0004360E" w:rsidRDefault="006824D3" w:rsidP="00035CAD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Оптик толали кабель тортиш ва техник хизмат кўрсатиш</w:t>
            </w:r>
          </w:p>
        </w:tc>
      </w:tr>
    </w:tbl>
    <w:p w14:paraId="6C989365" w14:textId="77777777" w:rsidR="006824D3" w:rsidRDefault="006824D3" w:rsidP="006824D3">
      <w:pPr>
        <w:rPr>
          <w:lang w:val="uz-Cyrl-UZ"/>
        </w:rPr>
      </w:pPr>
    </w:p>
    <w:p w14:paraId="345B7E22" w14:textId="77777777" w:rsidR="006824D3" w:rsidRDefault="006824D3" w:rsidP="006824D3">
      <w:pPr>
        <w:rPr>
          <w:lang w:val="uz-Cyrl-UZ"/>
        </w:rPr>
      </w:pPr>
    </w:p>
    <w:p w14:paraId="35029C51" w14:textId="77777777" w:rsidR="006824D3" w:rsidRDefault="006824D3" w:rsidP="006824D3">
      <w:pPr>
        <w:rPr>
          <w:lang w:val="uz-Cyrl-UZ"/>
        </w:rPr>
      </w:pPr>
    </w:p>
    <w:p w14:paraId="4033B195" w14:textId="77777777" w:rsidR="006824D3" w:rsidRDefault="006824D3" w:rsidP="006824D3">
      <w:pPr>
        <w:rPr>
          <w:lang w:val="uz-Cyrl-UZ"/>
        </w:rPr>
      </w:pPr>
    </w:p>
    <w:p w14:paraId="1A307906" w14:textId="77777777" w:rsidR="006824D3" w:rsidRDefault="006824D3" w:rsidP="006824D3">
      <w:pPr>
        <w:rPr>
          <w:lang w:val="uz-Cyrl-UZ"/>
        </w:rPr>
      </w:pPr>
    </w:p>
    <w:p w14:paraId="230CEB0B" w14:textId="77777777" w:rsidR="006824D3" w:rsidRPr="00EA1515" w:rsidRDefault="006824D3" w:rsidP="006824D3">
      <w:pPr>
        <w:pStyle w:val="a5"/>
        <w:tabs>
          <w:tab w:val="left" w:pos="2550"/>
          <w:tab w:val="left" w:pos="8789"/>
        </w:tabs>
        <w:ind w:firstLine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uz-Cyrl-UZ"/>
        </w:rPr>
        <w:t xml:space="preserve">ижр.: </w:t>
      </w:r>
      <w:r>
        <w:rPr>
          <w:rFonts w:ascii="Times New Roman" w:hAnsi="Times New Roman"/>
          <w:i/>
          <w:sz w:val="20"/>
          <w:szCs w:val="20"/>
        </w:rPr>
        <w:t>Д. Закирова</w:t>
      </w:r>
    </w:p>
    <w:p w14:paraId="41A1B89F" w14:textId="77777777" w:rsidR="006824D3" w:rsidRDefault="006824D3" w:rsidP="006824D3">
      <w:pPr>
        <w:pStyle w:val="a5"/>
        <w:tabs>
          <w:tab w:val="left" w:pos="2550"/>
          <w:tab w:val="left" w:pos="8789"/>
        </w:tabs>
        <w:ind w:firstLine="0"/>
        <w:rPr>
          <w:rFonts w:ascii="Times New Roman" w:hAnsi="Times New Roman"/>
          <w:i/>
          <w:sz w:val="20"/>
          <w:szCs w:val="20"/>
          <w:lang w:val="uz-Cyrl-UZ"/>
        </w:rPr>
      </w:pPr>
      <w:r>
        <w:rPr>
          <w:rFonts w:ascii="Times New Roman" w:hAnsi="Times New Roman"/>
          <w:i/>
          <w:sz w:val="20"/>
          <w:szCs w:val="20"/>
          <w:lang w:val="uz-Cyrl-UZ"/>
        </w:rPr>
        <w:t xml:space="preserve"> тел.: (71) 231-72-84 </w:t>
      </w:r>
    </w:p>
    <w:p w14:paraId="74348B5E" w14:textId="77777777" w:rsidR="006824D3" w:rsidRPr="00B71CDF" w:rsidRDefault="006824D3" w:rsidP="006824D3">
      <w:pPr>
        <w:rPr>
          <w:i/>
        </w:rPr>
      </w:pPr>
    </w:p>
    <w:p w14:paraId="1ED38CA9" w14:textId="77777777" w:rsidR="006824D3" w:rsidRDefault="006824D3" w:rsidP="006824D3">
      <w:pPr>
        <w:rPr>
          <w:lang w:val="uz-Cyrl-UZ"/>
        </w:rPr>
      </w:pPr>
    </w:p>
    <w:p w14:paraId="34C7FE72" w14:textId="77777777" w:rsidR="00E07B7C" w:rsidRPr="006824D3" w:rsidRDefault="00E07B7C">
      <w:pPr>
        <w:rPr>
          <w:lang w:val="uz-Cyrl-UZ"/>
        </w:rPr>
      </w:pPr>
    </w:p>
    <w:sectPr w:rsidR="00E07B7C" w:rsidRPr="0068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D58"/>
    <w:rsid w:val="00654318"/>
    <w:rsid w:val="006824D3"/>
    <w:rsid w:val="00906D58"/>
    <w:rsid w:val="00E0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88B9"/>
  <w15:docId w15:val="{4A65A6A2-DC63-4977-BC07-9FFBA3BF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2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824D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824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6824D3"/>
    <w:pPr>
      <w:ind w:firstLine="708"/>
      <w:jc w:val="both"/>
    </w:pPr>
    <w:rPr>
      <w:rFonts w:ascii="BalticaUzbek" w:hAnsi="BalticaUzbek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824D3"/>
    <w:rPr>
      <w:rFonts w:ascii="BalticaUzbek" w:eastAsia="Times New Roman" w:hAnsi="BalticaUzbe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2021-04-16T13:14:00Z</dcterms:created>
  <dcterms:modified xsi:type="dcterms:W3CDTF">2021-04-20T08:24:00Z</dcterms:modified>
</cp:coreProperties>
</file>